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0B6" w:rsidRDefault="001140B6"/>
    <w:p w:rsidR="005379CE" w:rsidRDefault="005379CE" w:rsidP="005379CE">
      <w:pPr>
        <w:rPr>
          <w:rFonts w:ascii="Arial" w:hAnsi="Arial" w:cs="Arial"/>
          <w:b/>
          <w:color w:val="44546A" w:themeColor="text2"/>
        </w:rPr>
      </w:pPr>
    </w:p>
    <w:p w:rsidR="005379CE" w:rsidRPr="002747C0" w:rsidRDefault="005379CE" w:rsidP="005379CE">
      <w:pPr>
        <w:rPr>
          <w:rFonts w:ascii="Arial" w:hAnsi="Arial" w:cs="Arial"/>
          <w:b/>
          <w:color w:val="44546A" w:themeColor="text2"/>
        </w:rPr>
      </w:pPr>
      <w:r w:rsidRPr="002747C0">
        <w:rPr>
          <w:rFonts w:ascii="Arial" w:hAnsi="Arial" w:cs="Arial"/>
          <w:b/>
          <w:color w:val="44546A" w:themeColor="text2"/>
        </w:rPr>
        <w:t>ORGANISATION LEGAL DETAILS</w:t>
      </w:r>
    </w:p>
    <w:p w:rsidR="005379CE" w:rsidRPr="003E0DCC" w:rsidRDefault="005379CE" w:rsidP="005379CE">
      <w:pPr>
        <w:rPr>
          <w:rFonts w:ascii="Verdana" w:hAnsi="Verdana" w:cs="Arial"/>
          <w:color w:val="000000"/>
          <w:sz w:val="20"/>
          <w:szCs w:val="20"/>
        </w:rPr>
      </w:pPr>
    </w:p>
    <w:tbl>
      <w:tblPr>
        <w:tblW w:w="8505" w:type="dxa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4725"/>
      </w:tblGrid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Organisation legal name: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INSTITUTO DE BIOLOGIA EXPERIMENTAL E TECNOLÓGICA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Organisation shortname: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</w:t>
            </w: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BET</w:t>
            </w:r>
          </w:p>
        </w:tc>
      </w:tr>
    </w:tbl>
    <w:p w:rsidR="005379CE" w:rsidRPr="003E0DCC" w:rsidRDefault="005379CE" w:rsidP="005379CE">
      <w:pPr>
        <w:tabs>
          <w:tab w:val="left" w:pos="3888"/>
        </w:tabs>
        <w:rPr>
          <w:rFonts w:ascii="Verdana" w:hAnsi="Verdana"/>
          <w:color w:val="000000"/>
          <w:sz w:val="20"/>
          <w:szCs w:val="20"/>
        </w:rPr>
      </w:pPr>
      <w:r w:rsidRPr="003E0DCC">
        <w:rPr>
          <w:rFonts w:ascii="Verdana" w:hAnsi="Verdana"/>
          <w:color w:val="000000"/>
          <w:sz w:val="20"/>
          <w:szCs w:val="20"/>
        </w:rPr>
        <w:tab/>
      </w:r>
    </w:p>
    <w:tbl>
      <w:tblPr>
        <w:tblW w:w="8505" w:type="dxa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4725"/>
      </w:tblGrid>
      <w:tr w:rsidR="005379CE" w:rsidRPr="003E0DCC" w:rsidTr="00087831">
        <w:trPr>
          <w:gridAfter w:val="1"/>
          <w:wAfter w:w="4725" w:type="dxa"/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b/>
                <w:color w:val="000000"/>
                <w:sz w:val="20"/>
                <w:szCs w:val="20"/>
              </w:rPr>
              <w:t>Legal address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Street address 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 xml:space="preserve">Av. da República,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Quinta do Marquês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ZIP code, CITY 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2781-901 - Oeiras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Country 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Portugal (PT)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Internet homepage 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hyperlink r:id="rId6" w:history="1">
              <w:r w:rsidRPr="003E0DCC">
                <w:rPr>
                  <w:rStyle w:val="Hyperlink"/>
                  <w:rFonts w:ascii="Verdana" w:hAnsi="Verdana"/>
                  <w:color w:val="000000"/>
                  <w:sz w:val="20"/>
                  <w:szCs w:val="20"/>
                </w:rPr>
                <w:t>www.ibet.pt</w:t>
              </w:r>
            </w:hyperlink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NIPC: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VAT PT</w:t>
            </w:r>
            <w:r w:rsidR="00A11D1D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Verdana" w:hAnsi="Verdana"/>
                <w:color w:val="000000"/>
                <w:sz w:val="20"/>
                <w:szCs w:val="20"/>
              </w:rPr>
              <w:t>502112255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PIC:</w:t>
            </w:r>
          </w:p>
        </w:tc>
        <w:tc>
          <w:tcPr>
            <w:tcW w:w="4725" w:type="dxa"/>
          </w:tcPr>
          <w:p w:rsidR="005379CE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DC7A61">
              <w:rPr>
                <w:rFonts w:ascii="Verdana" w:hAnsi="Verdana"/>
                <w:color w:val="000000"/>
                <w:sz w:val="20"/>
                <w:szCs w:val="20"/>
              </w:rPr>
              <w:t>999789865</w:t>
            </w:r>
          </w:p>
        </w:tc>
      </w:tr>
    </w:tbl>
    <w:p w:rsidR="005379CE" w:rsidRPr="003E0DCC" w:rsidRDefault="005379CE" w:rsidP="005379CE">
      <w:pPr>
        <w:tabs>
          <w:tab w:val="left" w:pos="3888"/>
        </w:tabs>
        <w:rPr>
          <w:rFonts w:ascii="Verdana" w:hAnsi="Verdana"/>
          <w:color w:val="000000"/>
          <w:sz w:val="20"/>
          <w:szCs w:val="20"/>
        </w:rPr>
      </w:pPr>
    </w:p>
    <w:tbl>
      <w:tblPr>
        <w:tblW w:w="8505" w:type="dxa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4725"/>
      </w:tblGrid>
      <w:tr w:rsidR="005379CE" w:rsidRPr="0075490F" w:rsidTr="00087831">
        <w:trPr>
          <w:gridAfter w:val="1"/>
          <w:wAfter w:w="4725" w:type="dxa"/>
          <w:trHeight w:val="400"/>
        </w:trPr>
        <w:tc>
          <w:tcPr>
            <w:tcW w:w="3780" w:type="dxa"/>
          </w:tcPr>
          <w:p w:rsidR="005379CE" w:rsidRPr="00770CE6" w:rsidRDefault="005379CE" w:rsidP="00087831">
            <w:pPr>
              <w:rPr>
                <w:rFonts w:ascii="Verdana" w:hAnsi="Verdana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  <w:lang w:val="en-US"/>
              </w:rPr>
              <w:t>LEAR</w:t>
            </w:r>
            <w:r w:rsidRPr="00DC7A61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0238">
              <w:rPr>
                <w:rFonts w:asciiTheme="minorHAnsi" w:hAnsiTheme="minorHAnsi"/>
                <w:color w:val="000000"/>
                <w:lang w:val="en-US"/>
              </w:rPr>
              <w:t>(</w:t>
            </w:r>
            <w:r w:rsidRPr="00080238">
              <w:rPr>
                <w:rFonts w:asciiTheme="minorHAnsi" w:hAnsiTheme="minorHAnsi"/>
                <w:lang w:val="en-US"/>
              </w:rPr>
              <w:t>Legal Entity Appointed Representative)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Family name, first name :</w:t>
            </w:r>
          </w:p>
        </w:tc>
        <w:tc>
          <w:tcPr>
            <w:tcW w:w="4725" w:type="dxa"/>
          </w:tcPr>
          <w:p w:rsidR="005379CE" w:rsidRPr="009D77F5" w:rsidRDefault="005379CE" w:rsidP="00087831">
            <w:pPr>
              <w:rPr>
                <w:rFonts w:ascii="Times New Roman" w:hAnsi="Times New Roman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Rodrigues, António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Title 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Dr.</w:t>
            </w:r>
          </w:p>
        </w:tc>
      </w:tr>
      <w:tr w:rsidR="005379CE" w:rsidRPr="0075490F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Position in the organisation :</w:t>
            </w:r>
          </w:p>
        </w:tc>
        <w:tc>
          <w:tcPr>
            <w:tcW w:w="4725" w:type="dxa"/>
          </w:tcPr>
          <w:p w:rsidR="005379CE" w:rsidRPr="009D77F5" w:rsidRDefault="005379CE" w:rsidP="00087831">
            <w:pPr>
              <w:rPr>
                <w:rFonts w:ascii="Times New Roman" w:hAnsi="Times New Roman"/>
                <w:lang w:val="en-US"/>
              </w:rPr>
            </w:pPr>
            <w:r w:rsidRPr="009D77F5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Head of Shared Services Center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770CE6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770CE6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Department/Facu</w:t>
            </w:r>
            <w:r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lty/Institute/Laboratory name/…</w:t>
            </w:r>
            <w:r w:rsidRPr="00770CE6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4725" w:type="dxa"/>
          </w:tcPr>
          <w:p w:rsidR="005379CE" w:rsidRDefault="005379CE" w:rsidP="00087831">
            <w:pPr>
              <w:rPr>
                <w:rFonts w:ascii="Times New Roman" w:hAnsi="Times New Roman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Shared Services Center</w:t>
            </w:r>
          </w:p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Phone 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351 21 442 7787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Mobile 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 xml:space="preserve"> ----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Fax :</w:t>
            </w:r>
          </w:p>
        </w:tc>
        <w:tc>
          <w:tcPr>
            <w:tcW w:w="4725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351 21 442 1161</w:t>
            </w:r>
          </w:p>
        </w:tc>
      </w:tr>
      <w:tr w:rsidR="005379CE" w:rsidRPr="003E0DCC" w:rsidTr="00087831">
        <w:trPr>
          <w:trHeight w:val="400"/>
        </w:trPr>
        <w:tc>
          <w:tcPr>
            <w:tcW w:w="3780" w:type="dxa"/>
          </w:tcPr>
          <w:p w:rsidR="005379CE" w:rsidRPr="003E0DCC" w:rsidRDefault="005379CE" w:rsidP="00087831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E0DCC">
              <w:rPr>
                <w:rFonts w:ascii="Verdana" w:hAnsi="Verdana"/>
                <w:color w:val="000000"/>
                <w:sz w:val="20"/>
                <w:szCs w:val="20"/>
              </w:rPr>
              <w:t>E-mail address:</w:t>
            </w:r>
          </w:p>
        </w:tc>
        <w:tc>
          <w:tcPr>
            <w:tcW w:w="4725" w:type="dxa"/>
          </w:tcPr>
          <w:p w:rsidR="005379CE" w:rsidRPr="009D77F5" w:rsidRDefault="005379CE" w:rsidP="00087831">
            <w:pPr>
              <w:rPr>
                <w:rFonts w:ascii="Times New Roman" w:hAnsi="Times New Roman"/>
              </w:rPr>
            </w:pPr>
            <w:hyperlink r:id="rId7" w:history="1">
              <w:r>
                <w:rPr>
                  <w:rStyle w:val="Hyperlink"/>
                  <w:rFonts w:ascii="Verdana" w:hAnsi="Verdana"/>
                  <w:color w:val="954F72"/>
                  <w:sz w:val="20"/>
                  <w:szCs w:val="20"/>
                </w:rPr>
                <w:t>antonio.rodrigues@ibet.pt</w:t>
              </w:r>
            </w:hyperlink>
          </w:p>
        </w:tc>
      </w:tr>
    </w:tbl>
    <w:p w:rsidR="005379CE" w:rsidRDefault="005379CE" w:rsidP="005379CE">
      <w:pPr>
        <w:rPr>
          <w:rFonts w:ascii="Arial" w:hAnsi="Arial" w:cs="Arial"/>
          <w:b/>
          <w:color w:val="3366FF"/>
        </w:rPr>
      </w:pPr>
    </w:p>
    <w:p w:rsidR="005379CE" w:rsidRDefault="005379CE" w:rsidP="005379CE">
      <w:pPr>
        <w:rPr>
          <w:rFonts w:ascii="Arial" w:hAnsi="Arial" w:cs="Arial"/>
          <w:b/>
          <w:caps/>
          <w:color w:val="3366FF"/>
          <w:lang w:val="en-US"/>
        </w:rPr>
      </w:pPr>
    </w:p>
    <w:p w:rsidR="005379CE" w:rsidRPr="002747C0" w:rsidRDefault="005379CE" w:rsidP="005379CE">
      <w:pPr>
        <w:rPr>
          <w:rFonts w:ascii="Arial" w:hAnsi="Arial" w:cs="Arial"/>
          <w:b/>
          <w:caps/>
          <w:color w:val="44546A" w:themeColor="text2"/>
          <w:lang w:val="en-US"/>
        </w:rPr>
      </w:pPr>
      <w:r>
        <w:rPr>
          <w:rFonts w:ascii="Arial" w:hAnsi="Arial" w:cs="Arial"/>
          <w:b/>
          <w:caps/>
          <w:color w:val="44546A" w:themeColor="text2"/>
          <w:lang w:val="en-US"/>
        </w:rPr>
        <w:t>LEGAL</w:t>
      </w:r>
      <w:r w:rsidRPr="002747C0">
        <w:rPr>
          <w:rFonts w:ascii="Arial" w:hAnsi="Arial" w:cs="Arial"/>
          <w:b/>
          <w:caps/>
          <w:color w:val="44546A" w:themeColor="text2"/>
          <w:lang w:val="en-US"/>
        </w:rPr>
        <w:t xml:space="preserve"> Nature, CAE &amp; date of establishment</w:t>
      </w:r>
    </w:p>
    <w:p w:rsidR="005379CE" w:rsidRPr="00B72F8D" w:rsidRDefault="005379CE" w:rsidP="005379CE">
      <w:pPr>
        <w:rPr>
          <w:rFonts w:ascii="Verdana" w:hAnsi="Verdana"/>
          <w:color w:val="000000"/>
          <w:sz w:val="20"/>
          <w:szCs w:val="20"/>
          <w:highlight w:val="yellow"/>
          <w:lang w:val="en-US"/>
        </w:rPr>
      </w:pPr>
    </w:p>
    <w:p w:rsidR="005379CE" w:rsidRPr="00B72F8D" w:rsidRDefault="005379CE" w:rsidP="005379CE">
      <w:pPr>
        <w:rPr>
          <w:rFonts w:ascii="Verdana" w:hAnsi="Verdana"/>
          <w:color w:val="000000"/>
          <w:sz w:val="20"/>
          <w:szCs w:val="20"/>
          <w:highlight w:val="yellow"/>
          <w:lang w:val="en-US"/>
        </w:rPr>
      </w:pPr>
    </w:p>
    <w:tbl>
      <w:tblPr>
        <w:tblW w:w="8505" w:type="dxa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4725"/>
      </w:tblGrid>
      <w:tr w:rsidR="005379CE" w:rsidRPr="0075490F" w:rsidTr="00087831">
        <w:trPr>
          <w:trHeight w:val="400"/>
        </w:trPr>
        <w:tc>
          <w:tcPr>
            <w:tcW w:w="3780" w:type="dxa"/>
          </w:tcPr>
          <w:p w:rsidR="005379CE" w:rsidRPr="00544DDC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Legal</w:t>
            </w:r>
            <w:r w:rsidRPr="00544DDC">
              <w:rPr>
                <w:rFonts w:ascii="Arial" w:hAnsi="Arial" w:cs="Arial"/>
                <w:color w:val="000000"/>
                <w:sz w:val="20"/>
                <w:szCs w:val="20"/>
              </w:rPr>
              <w:t xml:space="preserve"> nature:</w:t>
            </w:r>
          </w:p>
        </w:tc>
        <w:tc>
          <w:tcPr>
            <w:tcW w:w="4725" w:type="dxa"/>
          </w:tcPr>
          <w:p w:rsidR="005379CE" w:rsidRPr="00544DDC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DDC">
              <w:rPr>
                <w:rFonts w:ascii="Arial" w:hAnsi="Arial" w:cs="Arial"/>
                <w:color w:val="000000"/>
                <w:sz w:val="20"/>
                <w:szCs w:val="20"/>
              </w:rPr>
              <w:t>Instituição Privada Sem Fins Lucrativos de Utilidade Pública</w:t>
            </w:r>
          </w:p>
          <w:p w:rsidR="005379CE" w:rsidRPr="00544DDC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44DDC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Non-Profit R&amp;D Institution</w:t>
            </w:r>
          </w:p>
        </w:tc>
      </w:tr>
      <w:tr w:rsidR="005379CE" w:rsidRPr="00544DDC" w:rsidTr="00087831">
        <w:trPr>
          <w:trHeight w:val="400"/>
        </w:trPr>
        <w:tc>
          <w:tcPr>
            <w:tcW w:w="3780" w:type="dxa"/>
          </w:tcPr>
          <w:p w:rsidR="005379CE" w:rsidRPr="00544DDC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DDC">
              <w:rPr>
                <w:rFonts w:ascii="Arial" w:hAnsi="Arial" w:cs="Arial"/>
                <w:color w:val="000000"/>
                <w:sz w:val="20"/>
                <w:szCs w:val="20"/>
              </w:rPr>
              <w:t>CAE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(classificação de Actividade Económica)</w:t>
            </w:r>
            <w:r w:rsidRPr="00544DD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725" w:type="dxa"/>
          </w:tcPr>
          <w:p w:rsidR="005379CE" w:rsidRPr="00544DDC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DDC">
              <w:rPr>
                <w:rFonts w:ascii="Arial" w:hAnsi="Arial" w:cs="Arial"/>
                <w:color w:val="000000"/>
                <w:sz w:val="20"/>
                <w:szCs w:val="20"/>
              </w:rPr>
              <w:t>72 110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– R&amp;D in Biotechnology</w:t>
            </w:r>
          </w:p>
        </w:tc>
      </w:tr>
      <w:tr w:rsidR="005379CE" w:rsidRPr="00544DDC" w:rsidTr="00087831">
        <w:trPr>
          <w:trHeight w:val="400"/>
        </w:trPr>
        <w:tc>
          <w:tcPr>
            <w:tcW w:w="3780" w:type="dxa"/>
          </w:tcPr>
          <w:p w:rsidR="005379CE" w:rsidRPr="00544DDC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DDC">
              <w:rPr>
                <w:rFonts w:ascii="Arial" w:hAnsi="Arial" w:cs="Arial"/>
                <w:color w:val="000000"/>
                <w:sz w:val="20"/>
                <w:szCs w:val="20"/>
              </w:rPr>
              <w:t>Date of Establishment:</w:t>
            </w:r>
          </w:p>
        </w:tc>
        <w:tc>
          <w:tcPr>
            <w:tcW w:w="4725" w:type="dxa"/>
          </w:tcPr>
          <w:p w:rsidR="005379CE" w:rsidRPr="00544DDC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DDC">
              <w:rPr>
                <w:rFonts w:ascii="Arial" w:hAnsi="Arial" w:cs="Arial"/>
                <w:color w:val="000000"/>
                <w:sz w:val="20"/>
                <w:szCs w:val="20"/>
              </w:rPr>
              <w:t>31.01.1989</w:t>
            </w:r>
          </w:p>
        </w:tc>
      </w:tr>
      <w:tr w:rsidR="005379CE" w:rsidRPr="00544DDC" w:rsidTr="00087831">
        <w:trPr>
          <w:trHeight w:val="400"/>
        </w:trPr>
        <w:tc>
          <w:tcPr>
            <w:tcW w:w="3780" w:type="dxa"/>
          </w:tcPr>
          <w:p w:rsidR="005379CE" w:rsidRPr="00544DDC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DDC">
              <w:rPr>
                <w:rFonts w:ascii="Arial" w:hAnsi="Arial" w:cs="Arial"/>
                <w:color w:val="000000"/>
                <w:sz w:val="20"/>
                <w:szCs w:val="20"/>
              </w:rPr>
              <w:t>Statutes :</w:t>
            </w:r>
          </w:p>
        </w:tc>
        <w:tc>
          <w:tcPr>
            <w:tcW w:w="4725" w:type="dxa"/>
          </w:tcPr>
          <w:p w:rsidR="005379CE" w:rsidRPr="00544DDC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DDC">
              <w:rPr>
                <w:rFonts w:ascii="Arial" w:hAnsi="Arial" w:cs="Arial"/>
                <w:color w:val="000000"/>
                <w:sz w:val="20"/>
                <w:szCs w:val="20"/>
              </w:rPr>
              <w:t>Diário da Républica – III Série nº 176 de 1 de Agosto de 2000</w:t>
            </w:r>
          </w:p>
          <w:p w:rsidR="005379CE" w:rsidRPr="00544DDC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DDC">
              <w:rPr>
                <w:rFonts w:ascii="Arial" w:hAnsi="Arial" w:cs="Arial"/>
                <w:color w:val="000000"/>
                <w:sz w:val="20"/>
                <w:szCs w:val="20"/>
              </w:rPr>
              <w:t>(Cópia Escritura D.R. III Série nº 53 de 4 de Março de 1989)</w:t>
            </w:r>
          </w:p>
        </w:tc>
      </w:tr>
    </w:tbl>
    <w:p w:rsidR="005379CE" w:rsidRDefault="005379CE" w:rsidP="005379CE">
      <w:r>
        <w:br w:type="page"/>
      </w:r>
    </w:p>
    <w:tbl>
      <w:tblPr>
        <w:tblW w:w="8505" w:type="dxa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4725"/>
      </w:tblGrid>
      <w:tr w:rsidR="005379CE" w:rsidRPr="006F4F99" w:rsidTr="00087831">
        <w:trPr>
          <w:trHeight w:val="400"/>
        </w:trPr>
        <w:tc>
          <w:tcPr>
            <w:tcW w:w="3780" w:type="dxa"/>
          </w:tcPr>
          <w:p w:rsidR="005379CE" w:rsidRPr="006F4F99" w:rsidRDefault="005379CE" w:rsidP="00087831">
            <w:pPr>
              <w:rPr>
                <w:rFonts w:ascii="Verdana" w:hAnsi="Verdana"/>
                <w:bCs/>
                <w:color w:val="000000"/>
                <w:sz w:val="20"/>
                <w:szCs w:val="20"/>
                <w:lang w:val="en-GB"/>
              </w:rPr>
            </w:pPr>
            <w:r w:rsidRPr="006F4F99">
              <w:rPr>
                <w:rFonts w:ascii="Verdana" w:hAnsi="Verdana"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Real indirect costs, </w:t>
            </w:r>
            <w:r w:rsidRPr="006F4F99">
              <w:rPr>
                <w:rFonts w:ascii="Verdana" w:hAnsi="Verdana"/>
                <w:bCs/>
                <w:color w:val="000000"/>
                <w:sz w:val="20"/>
                <w:szCs w:val="20"/>
                <w:lang w:val="en-US"/>
              </w:rPr>
              <w:br/>
              <w:t xml:space="preserve">Simplified method, </w:t>
            </w:r>
            <w:r w:rsidRPr="006F4F99">
              <w:rPr>
                <w:rFonts w:ascii="Verdana" w:hAnsi="Verdana"/>
                <w:bCs/>
                <w:color w:val="000000"/>
                <w:sz w:val="20"/>
                <w:szCs w:val="20"/>
                <w:lang w:val="en-US"/>
              </w:rPr>
              <w:br/>
              <w:t xml:space="preserve">Standard flat rate (20%), </w:t>
            </w:r>
            <w:r w:rsidRPr="006F4F99">
              <w:rPr>
                <w:rFonts w:ascii="Verdana" w:hAnsi="Verdana"/>
                <w:bCs/>
                <w:color w:val="000000"/>
                <w:sz w:val="20"/>
                <w:szCs w:val="20"/>
                <w:lang w:val="en-US"/>
              </w:rPr>
              <w:br/>
              <w:t>Special transition flat rate (60%)</w:t>
            </w:r>
          </w:p>
          <w:p w:rsidR="005379CE" w:rsidRPr="006F4F99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25" w:type="dxa"/>
          </w:tcPr>
          <w:p w:rsidR="005379CE" w:rsidRPr="006F4F99" w:rsidRDefault="005379CE" w:rsidP="00087831">
            <w:pPr>
              <w:pStyle w:val="update"/>
              <w:autoSpaceDE w:val="0"/>
              <w:autoSpaceDN w:val="0"/>
              <w:rPr>
                <w:rFonts w:ascii="Verdana" w:hAnsi="Verdana"/>
                <w:color w:val="000000"/>
                <w:sz w:val="20"/>
              </w:rPr>
            </w:pPr>
            <w:r w:rsidRPr="006F4F99">
              <w:rPr>
                <w:rFonts w:ascii="Verdana" w:hAnsi="Verdana"/>
                <w:bCs/>
                <w:color w:val="000000"/>
                <w:sz w:val="20"/>
              </w:rPr>
              <w:t>Special transition flat rate (60%)</w:t>
            </w:r>
          </w:p>
          <w:p w:rsidR="005379CE" w:rsidRPr="006F4F99" w:rsidRDefault="005379CE" w:rsidP="00087831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5379CE" w:rsidRPr="006F4F99" w:rsidRDefault="005379CE" w:rsidP="005379CE">
      <w:pPr>
        <w:rPr>
          <w:rFonts w:ascii="Verdana" w:hAnsi="Verdana"/>
          <w:sz w:val="20"/>
          <w:szCs w:val="20"/>
          <w:lang w:val="en-US"/>
        </w:rPr>
      </w:pPr>
    </w:p>
    <w:p w:rsidR="005379CE" w:rsidRPr="002747C0" w:rsidRDefault="005379CE" w:rsidP="005379CE">
      <w:pPr>
        <w:rPr>
          <w:rFonts w:ascii="Arial" w:hAnsi="Arial" w:cs="Arial"/>
          <w:caps/>
          <w:color w:val="44546A" w:themeColor="text2"/>
          <w:highlight w:val="yellow"/>
        </w:rPr>
      </w:pPr>
      <w:r w:rsidRPr="002747C0">
        <w:rPr>
          <w:rFonts w:ascii="Arial" w:hAnsi="Arial" w:cs="Arial"/>
          <w:b/>
          <w:caps/>
          <w:color w:val="44546A" w:themeColor="text2"/>
        </w:rPr>
        <w:t>Status of your organisation</w:t>
      </w:r>
    </w:p>
    <w:p w:rsidR="005379CE" w:rsidRDefault="005379CE" w:rsidP="005379CE">
      <w:pPr>
        <w:rPr>
          <w:color w:val="000000"/>
          <w:highlight w:val="yellow"/>
        </w:rPr>
      </w:pPr>
    </w:p>
    <w:tbl>
      <w:tblPr>
        <w:tblW w:w="8647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 w:firstRow="1" w:lastRow="1" w:firstColumn="1" w:lastColumn="1" w:noHBand="0" w:noVBand="0"/>
      </w:tblPr>
      <w:tblGrid>
        <w:gridCol w:w="7088"/>
        <w:gridCol w:w="1524"/>
        <w:gridCol w:w="35"/>
      </w:tblGrid>
      <w:tr w:rsidR="005379CE" w:rsidTr="00087831">
        <w:trPr>
          <w:tblHeader/>
        </w:trPr>
        <w:tc>
          <w:tcPr>
            <w:tcW w:w="708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rPr>
                <w:rFonts w:ascii="Lucida Sans Unicode" w:hAnsi="Lucida Sans Unicode"/>
                <w:b/>
                <w:color w:val="000000"/>
                <w:szCs w:val="24"/>
                <w:lang w:val="en-GB"/>
              </w:rPr>
            </w:pPr>
            <w:r>
              <w:rPr>
                <w:b/>
                <w:color w:val="000000"/>
              </w:rPr>
              <w:t>Status of your organisation</w:t>
            </w:r>
          </w:p>
        </w:tc>
        <w:tc>
          <w:tcPr>
            <w:tcW w:w="155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b/>
                <w:color w:val="000000"/>
                <w:szCs w:val="24"/>
                <w:lang w:val="en-GB"/>
              </w:rPr>
            </w:pPr>
            <w:r>
              <w:rPr>
                <w:b/>
                <w:color w:val="000000"/>
              </w:rPr>
              <w:t>Yes or No</w:t>
            </w:r>
          </w:p>
        </w:tc>
      </w:tr>
      <w:tr w:rsidR="005379CE" w:rsidTr="00087831">
        <w:tc>
          <w:tcPr>
            <w:tcW w:w="708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Non-profit organisation</w:t>
            </w:r>
          </w:p>
        </w:tc>
        <w:tc>
          <w:tcPr>
            <w:tcW w:w="155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Yes</w:t>
            </w:r>
          </w:p>
        </w:tc>
      </w:tr>
      <w:tr w:rsidR="005379CE" w:rsidTr="00087831">
        <w:tc>
          <w:tcPr>
            <w:tcW w:w="708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Public body</w:t>
            </w:r>
          </w:p>
        </w:tc>
        <w:tc>
          <w:tcPr>
            <w:tcW w:w="155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No</w:t>
            </w:r>
          </w:p>
        </w:tc>
      </w:tr>
      <w:tr w:rsidR="005379CE" w:rsidTr="00087831">
        <w:tc>
          <w:tcPr>
            <w:tcW w:w="708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Research Organisation</w:t>
            </w:r>
          </w:p>
        </w:tc>
        <w:tc>
          <w:tcPr>
            <w:tcW w:w="155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Yes</w:t>
            </w:r>
          </w:p>
        </w:tc>
      </w:tr>
      <w:tr w:rsidR="005379CE" w:rsidTr="00087831">
        <w:trPr>
          <w:trHeight w:val="372"/>
        </w:trPr>
        <w:tc>
          <w:tcPr>
            <w:tcW w:w="708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 w:rsidRPr="00B72F8D">
              <w:rPr>
                <w:color w:val="000000"/>
                <w:lang w:val="en-US"/>
              </w:rPr>
              <w:t>Higher or Secondary Education Establishment</w:t>
            </w:r>
          </w:p>
        </w:tc>
        <w:tc>
          <w:tcPr>
            <w:tcW w:w="155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No</w:t>
            </w:r>
          </w:p>
        </w:tc>
      </w:tr>
      <w:tr w:rsidR="005379CE" w:rsidTr="00087831">
        <w:tblPrEx>
          <w:tblBorders>
            <w:top w:val="none" w:sz="0" w:space="0" w:color="auto"/>
            <w:left w:val="none" w:sz="0" w:space="0" w:color="auto"/>
          </w:tblBorders>
        </w:tblPrEx>
        <w:trPr>
          <w:gridAfter w:val="1"/>
          <w:wAfter w:w="35" w:type="dxa"/>
          <w:tblHeader/>
        </w:trPr>
        <w:tc>
          <w:tcPr>
            <w:tcW w:w="7088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</w:tcPr>
          <w:p w:rsidR="005379CE" w:rsidRDefault="005379CE" w:rsidP="00087831">
            <w:pPr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color w:val="000000"/>
                <w:szCs w:val="24"/>
                <w:highlight w:val="yellow"/>
                <w:lang w:val="en-GB"/>
              </w:rPr>
            </w:pPr>
            <w:r>
              <w:rPr>
                <w:b/>
                <w:color w:val="000000"/>
              </w:rPr>
              <w:t>Yes or No</w:t>
            </w:r>
          </w:p>
        </w:tc>
      </w:tr>
      <w:tr w:rsidR="005379CE" w:rsidTr="00087831">
        <w:tblPrEx>
          <w:tblBorders>
            <w:top w:val="none" w:sz="0" w:space="0" w:color="auto"/>
            <w:left w:val="none" w:sz="0" w:space="0" w:color="auto"/>
          </w:tblBorders>
        </w:tblPrEx>
        <w:trPr>
          <w:gridAfter w:val="1"/>
          <w:wAfter w:w="35" w:type="dxa"/>
        </w:trPr>
        <w:tc>
          <w:tcPr>
            <w:tcW w:w="708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rPr>
                <w:rFonts w:ascii="Lucida Sans Unicode" w:hAnsi="Lucida Sans Unicode"/>
                <w:color w:val="000000"/>
                <w:szCs w:val="24"/>
                <w:highlight w:val="yellow"/>
                <w:lang w:val="en-GB"/>
              </w:rPr>
            </w:pPr>
            <w:r w:rsidRPr="00B72F8D">
              <w:rPr>
                <w:color w:val="000000"/>
                <w:lang w:val="en-US"/>
              </w:rPr>
              <w:t xml:space="preserve">Is your number of employees smaller than 250? </w:t>
            </w:r>
            <w:r w:rsidRPr="002747C0">
              <w:rPr>
                <w:color w:val="000000"/>
                <w:lang w:val="en-US"/>
              </w:rPr>
              <w:t>(full time equivalent)</w:t>
            </w:r>
          </w:p>
        </w:tc>
        <w:tc>
          <w:tcPr>
            <w:tcW w:w="152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Yes</w:t>
            </w:r>
          </w:p>
        </w:tc>
      </w:tr>
      <w:tr w:rsidR="005379CE" w:rsidTr="00087831">
        <w:tblPrEx>
          <w:tblBorders>
            <w:top w:val="none" w:sz="0" w:space="0" w:color="auto"/>
            <w:left w:val="none" w:sz="0" w:space="0" w:color="auto"/>
          </w:tblBorders>
        </w:tblPrEx>
        <w:trPr>
          <w:gridAfter w:val="1"/>
          <w:wAfter w:w="35" w:type="dxa"/>
        </w:trPr>
        <w:tc>
          <w:tcPr>
            <w:tcW w:w="708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 w:rsidRPr="00B72F8D">
              <w:rPr>
                <w:color w:val="000000"/>
                <w:lang w:val="en-US"/>
              </w:rPr>
              <w:t>Is your annual turnover smaller than € 50 million?</w:t>
            </w:r>
          </w:p>
        </w:tc>
        <w:tc>
          <w:tcPr>
            <w:tcW w:w="152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Yes</w:t>
            </w:r>
          </w:p>
        </w:tc>
      </w:tr>
      <w:tr w:rsidR="005379CE" w:rsidTr="00087831">
        <w:tblPrEx>
          <w:tblBorders>
            <w:top w:val="none" w:sz="0" w:space="0" w:color="auto"/>
            <w:left w:val="none" w:sz="0" w:space="0" w:color="auto"/>
          </w:tblBorders>
        </w:tblPrEx>
        <w:trPr>
          <w:gridAfter w:val="1"/>
          <w:wAfter w:w="35" w:type="dxa"/>
        </w:trPr>
        <w:tc>
          <w:tcPr>
            <w:tcW w:w="708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 w:rsidRPr="00B72F8D">
              <w:rPr>
                <w:color w:val="000000"/>
                <w:lang w:val="en-US"/>
              </w:rPr>
              <w:t>Is your annual balance sheet total smaller than € 43 million?</w:t>
            </w:r>
          </w:p>
        </w:tc>
        <w:tc>
          <w:tcPr>
            <w:tcW w:w="152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Yes</w:t>
            </w:r>
          </w:p>
        </w:tc>
      </w:tr>
      <w:tr w:rsidR="005379CE" w:rsidTr="00087831">
        <w:tblPrEx>
          <w:tblBorders>
            <w:top w:val="none" w:sz="0" w:space="0" w:color="auto"/>
            <w:left w:val="none" w:sz="0" w:space="0" w:color="auto"/>
          </w:tblBorders>
        </w:tblPrEx>
        <w:trPr>
          <w:gridAfter w:val="1"/>
          <w:wAfter w:w="35" w:type="dxa"/>
        </w:trPr>
        <w:tc>
          <w:tcPr>
            <w:tcW w:w="708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rPr>
                <w:rFonts w:ascii="Lucida Sans Unicode" w:hAnsi="Lucida Sans Unicode"/>
                <w:color w:val="000000"/>
                <w:szCs w:val="24"/>
                <w:highlight w:val="yellow"/>
                <w:lang w:val="en-GB"/>
              </w:rPr>
            </w:pPr>
            <w:r w:rsidRPr="00B72F8D">
              <w:rPr>
                <w:color w:val="000000"/>
                <w:lang w:val="en-US"/>
              </w:rPr>
              <w:t>Are you an autonomous legal entity?</w:t>
            </w:r>
          </w:p>
        </w:tc>
        <w:tc>
          <w:tcPr>
            <w:tcW w:w="152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Yes</w:t>
            </w:r>
          </w:p>
        </w:tc>
      </w:tr>
      <w:tr w:rsidR="005379CE" w:rsidTr="00087831">
        <w:tblPrEx>
          <w:tblBorders>
            <w:top w:val="none" w:sz="0" w:space="0" w:color="auto"/>
            <w:left w:val="none" w:sz="0" w:space="0" w:color="auto"/>
          </w:tblBorders>
        </w:tblPrEx>
        <w:trPr>
          <w:gridAfter w:val="1"/>
          <w:wAfter w:w="35" w:type="dxa"/>
        </w:trPr>
        <w:tc>
          <w:tcPr>
            <w:tcW w:w="708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rPr>
                <w:rFonts w:ascii="Lucida Sans Unicode" w:hAnsi="Lucida Sans Unicode"/>
                <w:color w:val="000000"/>
                <w:szCs w:val="24"/>
                <w:highlight w:val="yellow"/>
                <w:lang w:val="en-GB"/>
              </w:rPr>
            </w:pPr>
            <w:r w:rsidRPr="00B72F8D">
              <w:rPr>
                <w:color w:val="000000"/>
                <w:lang w:val="en-US"/>
              </w:rPr>
              <w:t>Are there dependencies between your organisation and (an) other participant(s) in this proposal?</w:t>
            </w:r>
          </w:p>
        </w:tc>
        <w:tc>
          <w:tcPr>
            <w:tcW w:w="152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5379CE" w:rsidRDefault="005379CE" w:rsidP="00087831">
            <w:pPr>
              <w:jc w:val="center"/>
              <w:rPr>
                <w:rFonts w:ascii="Lucida Sans Unicode" w:hAnsi="Lucida Sans Unicode"/>
                <w:color w:val="000000"/>
                <w:szCs w:val="24"/>
                <w:lang w:val="en-GB"/>
              </w:rPr>
            </w:pPr>
            <w:r>
              <w:rPr>
                <w:color w:val="000000"/>
              </w:rPr>
              <w:t>No</w:t>
            </w:r>
          </w:p>
        </w:tc>
      </w:tr>
    </w:tbl>
    <w:p w:rsidR="005379CE" w:rsidRDefault="005379CE"/>
    <w:p w:rsidR="005379CE" w:rsidRDefault="005379CE"/>
    <w:p w:rsidR="005379CE" w:rsidRDefault="005379CE" w:rsidP="005379CE">
      <w:pPr>
        <w:rPr>
          <w:rFonts w:ascii="Arial" w:hAnsi="Arial" w:cs="Arial"/>
          <w:b/>
          <w:bCs/>
          <w:color w:val="44546A"/>
        </w:rPr>
      </w:pPr>
    </w:p>
    <w:p w:rsidR="005379CE" w:rsidRDefault="005379CE" w:rsidP="005379CE">
      <w:pPr>
        <w:rPr>
          <w:rFonts w:ascii="Arial" w:hAnsi="Arial" w:cs="Arial"/>
          <w:b/>
          <w:bCs/>
          <w:color w:val="44546A"/>
          <w:lang w:val="en-US"/>
        </w:rPr>
      </w:pPr>
      <w:r>
        <w:rPr>
          <w:rFonts w:ascii="Arial" w:hAnsi="Arial" w:cs="Arial"/>
          <w:b/>
          <w:bCs/>
          <w:color w:val="44546A"/>
          <w:lang w:val="en-US"/>
        </w:rPr>
        <w:t>COSTS WITH PERSONEL WHEN APPLYING TO EU PROJECTS (€)</w:t>
      </w:r>
    </w:p>
    <w:p w:rsidR="005379CE" w:rsidRDefault="005379CE" w:rsidP="005379CE">
      <w:pPr>
        <w:rPr>
          <w:rFonts w:ascii="Arial" w:hAnsi="Arial" w:cs="Arial"/>
          <w:b/>
          <w:bCs/>
          <w:color w:val="44546A"/>
          <w:lang w:val="en-US"/>
        </w:rPr>
      </w:pPr>
    </w:p>
    <w:tbl>
      <w:tblPr>
        <w:tblW w:w="8647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3827"/>
      </w:tblGrid>
      <w:tr w:rsidR="005379CE" w:rsidRPr="005379CE" w:rsidTr="005379CE">
        <w:trPr>
          <w:tblHeader/>
        </w:trPr>
        <w:tc>
          <w:tcPr>
            <w:tcW w:w="4820" w:type="dxa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Default="005379CE">
            <w:pPr>
              <w:spacing w:line="276" w:lineRule="auto"/>
              <w:rPr>
                <w:rFonts w:ascii="Lucida Sans Unicode" w:hAnsi="Lucida Sans Unicode" w:cs="Lucida Sans Unicode"/>
                <w:b/>
                <w:bCs/>
                <w:color w:val="000000"/>
                <w:lang w:val="en-GB"/>
              </w:rPr>
            </w:pPr>
            <w:r>
              <w:rPr>
                <w:b/>
                <w:bCs/>
                <w:color w:val="000000"/>
              </w:rPr>
              <w:t>Fellowships</w:t>
            </w:r>
          </w:p>
        </w:tc>
        <w:tc>
          <w:tcPr>
            <w:tcW w:w="3827" w:type="dxa"/>
            <w:tcBorders>
              <w:top w:val="single" w:sz="8" w:space="0" w:color="0000FF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lang w:val="en-GB"/>
              </w:rPr>
            </w:pPr>
            <w:r>
              <w:rPr>
                <w:b/>
                <w:bCs/>
                <w:color w:val="000000"/>
                <w:lang w:val="en-US"/>
              </w:rPr>
              <w:t>X12 (already with Social Security)</w:t>
            </w:r>
          </w:p>
        </w:tc>
      </w:tr>
      <w:tr w:rsidR="005379CE" w:rsidRPr="005379CE" w:rsidTr="00A11D1D">
        <w:tc>
          <w:tcPr>
            <w:tcW w:w="4820" w:type="dxa"/>
            <w:tcBorders>
              <w:top w:val="nil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BI (no MSc)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A11D1D" w:rsidRPr="00A11D1D" w:rsidTr="00A11D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1D" w:rsidRPr="00A11D1D" w:rsidRDefault="00A11D1D" w:rsidP="00A11D1D">
                  <w:pPr>
                    <w:jc w:val="center"/>
                    <w:rPr>
                      <w:rFonts w:eastAsia="Times New Roman"/>
                      <w:color w:val="000000"/>
                      <w:lang w:eastAsia="pt-PT"/>
                    </w:rPr>
                  </w:pPr>
                  <w:r w:rsidRPr="00A11D1D">
                    <w:rPr>
                      <w:rFonts w:eastAsia="Times New Roman"/>
                      <w:color w:val="000000"/>
                      <w:lang w:eastAsia="pt-PT"/>
                    </w:rPr>
                    <w:t>882</w:t>
                  </w:r>
                </w:p>
              </w:tc>
            </w:tr>
          </w:tbl>
          <w:p w:rsidR="005379CE" w:rsidRPr="005379CE" w:rsidRDefault="005379CE" w:rsidP="00A11D1D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</w:p>
        </w:tc>
      </w:tr>
      <w:tr w:rsidR="005379CE" w:rsidRPr="005379CE" w:rsidTr="00A11D1D">
        <w:tc>
          <w:tcPr>
            <w:tcW w:w="4820" w:type="dxa"/>
            <w:tcBorders>
              <w:top w:val="nil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US"/>
              </w:rPr>
            </w:pPr>
            <w:r w:rsidRPr="005379CE">
              <w:rPr>
                <w:color w:val="000000" w:themeColor="text1"/>
                <w:lang w:val="en-US"/>
              </w:rPr>
              <w:t>PhD student or BI with MSc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A11D1D" w:rsidRPr="00A11D1D" w:rsidTr="0069177A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1D" w:rsidRPr="00A11D1D" w:rsidRDefault="00A11D1D" w:rsidP="00A11D1D">
                  <w:pPr>
                    <w:jc w:val="center"/>
                    <w:rPr>
                      <w:rFonts w:eastAsia="Times New Roman"/>
                      <w:color w:val="000000"/>
                      <w:lang w:eastAsia="pt-PT"/>
                    </w:rPr>
                  </w:pPr>
                  <w:r w:rsidRPr="00A11D1D">
                    <w:rPr>
                      <w:rFonts w:eastAsia="Times New Roman"/>
                      <w:color w:val="000000"/>
                      <w:lang w:eastAsia="pt-PT"/>
                    </w:rPr>
                    <w:t>1119</w:t>
                  </w:r>
                </w:p>
              </w:tc>
            </w:tr>
          </w:tbl>
          <w:p w:rsidR="005379CE" w:rsidRPr="005379CE" w:rsidRDefault="005379CE" w:rsidP="00A11D1D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</w:p>
        </w:tc>
      </w:tr>
      <w:tr w:rsidR="005379CE" w:rsidRPr="005379CE" w:rsidTr="00A11D1D">
        <w:tc>
          <w:tcPr>
            <w:tcW w:w="4820" w:type="dxa"/>
            <w:tcBorders>
              <w:top w:val="nil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Post-Doc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A11D1D" w:rsidRPr="00A11D1D" w:rsidTr="009E289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1D" w:rsidRPr="00A11D1D" w:rsidRDefault="00A11D1D" w:rsidP="00A11D1D">
                  <w:pPr>
                    <w:jc w:val="center"/>
                    <w:rPr>
                      <w:rFonts w:eastAsia="Times New Roman"/>
                      <w:color w:val="000000"/>
                      <w:lang w:eastAsia="pt-PT"/>
                    </w:rPr>
                  </w:pPr>
                  <w:r w:rsidRPr="00A11D1D">
                    <w:rPr>
                      <w:rFonts w:eastAsia="Times New Roman"/>
                      <w:color w:val="000000"/>
                      <w:lang w:eastAsia="pt-PT"/>
                    </w:rPr>
                    <w:t>1640</w:t>
                  </w:r>
                </w:p>
              </w:tc>
            </w:tr>
          </w:tbl>
          <w:p w:rsidR="005379CE" w:rsidRPr="005379CE" w:rsidRDefault="005379CE" w:rsidP="00A11D1D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</w:p>
        </w:tc>
      </w:tr>
    </w:tbl>
    <w:p w:rsidR="005379CE" w:rsidRDefault="005379CE" w:rsidP="005379CE">
      <w:pPr>
        <w:rPr>
          <w:rFonts w:ascii="Arial" w:hAnsi="Arial" w:cs="Arial"/>
          <w:b/>
          <w:bCs/>
          <w:color w:val="000000" w:themeColor="text1"/>
          <w:lang w:val="en-US" w:eastAsia="pt-PT"/>
        </w:rPr>
      </w:pPr>
    </w:p>
    <w:p w:rsidR="00A11D1D" w:rsidRDefault="00A11D1D" w:rsidP="00A11D1D">
      <w:pPr>
        <w:ind w:right="-1"/>
        <w:rPr>
          <w:rFonts w:ascii="Arial" w:hAnsi="Arial" w:cs="Arial"/>
          <w:b/>
          <w:color w:val="44546A" w:themeColor="text2"/>
          <w:lang w:val="en-US"/>
        </w:rPr>
      </w:pPr>
    </w:p>
    <w:p w:rsidR="00A11D1D" w:rsidRPr="005379CE" w:rsidRDefault="00A11D1D" w:rsidP="005379CE">
      <w:pPr>
        <w:rPr>
          <w:rFonts w:ascii="Arial" w:hAnsi="Arial" w:cs="Arial"/>
          <w:b/>
          <w:bCs/>
          <w:color w:val="000000" w:themeColor="text1"/>
          <w:lang w:val="en-US" w:eastAsia="pt-PT"/>
        </w:rPr>
      </w:pPr>
    </w:p>
    <w:tbl>
      <w:tblPr>
        <w:tblW w:w="8647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3827"/>
      </w:tblGrid>
      <w:tr w:rsidR="005379CE" w:rsidRPr="005379CE" w:rsidTr="005379CE">
        <w:trPr>
          <w:tblHeader/>
        </w:trPr>
        <w:tc>
          <w:tcPr>
            <w:tcW w:w="4820" w:type="dxa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b/>
                <w:bCs/>
                <w:color w:val="000000" w:themeColor="text1"/>
                <w:lang w:val="en-US"/>
              </w:rPr>
            </w:pPr>
            <w:r w:rsidRPr="005379CE">
              <w:rPr>
                <w:b/>
                <w:bCs/>
                <w:color w:val="000000" w:themeColor="text1"/>
                <w:lang w:val="en-US"/>
              </w:rPr>
              <w:t>Contracts Scientist (Junior and Senior)</w:t>
            </w:r>
          </w:p>
        </w:tc>
        <w:tc>
          <w:tcPr>
            <w:tcW w:w="3827" w:type="dxa"/>
            <w:tcBorders>
              <w:top w:val="single" w:sz="8" w:space="0" w:color="0000FF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b/>
                <w:bCs/>
                <w:color w:val="000000" w:themeColor="text1"/>
                <w:lang w:val="en-GB"/>
              </w:rPr>
            </w:pPr>
            <w:r w:rsidRPr="005379CE">
              <w:rPr>
                <w:b/>
                <w:bCs/>
                <w:color w:val="000000" w:themeColor="text1"/>
                <w:lang w:val="en-US"/>
              </w:rPr>
              <w:t>X12</w:t>
            </w:r>
          </w:p>
        </w:tc>
      </w:tr>
      <w:tr w:rsidR="005379CE" w:rsidRPr="005379CE" w:rsidTr="005379CE">
        <w:tc>
          <w:tcPr>
            <w:tcW w:w="4820" w:type="dxa"/>
            <w:tcBorders>
              <w:top w:val="nil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1500-2500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4000</w:t>
            </w:r>
          </w:p>
        </w:tc>
      </w:tr>
      <w:tr w:rsidR="005379CE" w:rsidRPr="005379CE" w:rsidTr="005379CE">
        <w:tc>
          <w:tcPr>
            <w:tcW w:w="4820" w:type="dxa"/>
            <w:tcBorders>
              <w:top w:val="nil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2501-3500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4750</w:t>
            </w:r>
          </w:p>
        </w:tc>
      </w:tr>
      <w:tr w:rsidR="005379CE" w:rsidRPr="005379CE" w:rsidTr="005379CE">
        <w:tc>
          <w:tcPr>
            <w:tcW w:w="4820" w:type="dxa"/>
            <w:tcBorders>
              <w:top w:val="nil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3501-4000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6000</w:t>
            </w:r>
          </w:p>
        </w:tc>
      </w:tr>
    </w:tbl>
    <w:p w:rsidR="005379CE" w:rsidRPr="005379CE" w:rsidRDefault="005379CE" w:rsidP="005379CE">
      <w:pPr>
        <w:rPr>
          <w:rFonts w:ascii="Arial" w:hAnsi="Arial" w:cs="Arial"/>
          <w:b/>
          <w:bCs/>
          <w:color w:val="000000" w:themeColor="text1"/>
          <w:lang w:val="en-US" w:eastAsia="pt-PT"/>
        </w:rPr>
      </w:pPr>
    </w:p>
    <w:tbl>
      <w:tblPr>
        <w:tblW w:w="8647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3827"/>
      </w:tblGrid>
      <w:tr w:rsidR="005379CE" w:rsidRPr="005379CE" w:rsidTr="005379CE">
        <w:trPr>
          <w:tblHeader/>
        </w:trPr>
        <w:tc>
          <w:tcPr>
            <w:tcW w:w="4820" w:type="dxa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b/>
                <w:bCs/>
                <w:color w:val="000000" w:themeColor="text1"/>
                <w:lang w:val="en-US"/>
              </w:rPr>
            </w:pPr>
            <w:r w:rsidRPr="005379CE">
              <w:rPr>
                <w:b/>
                <w:bCs/>
                <w:color w:val="000000" w:themeColor="text1"/>
                <w:lang w:val="en-US"/>
              </w:rPr>
              <w:t>Contracts Technicians</w:t>
            </w:r>
          </w:p>
        </w:tc>
        <w:tc>
          <w:tcPr>
            <w:tcW w:w="3827" w:type="dxa"/>
            <w:tcBorders>
              <w:top w:val="single" w:sz="8" w:space="0" w:color="0000FF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b/>
                <w:bCs/>
                <w:color w:val="000000" w:themeColor="text1"/>
                <w:lang w:val="en-GB"/>
              </w:rPr>
            </w:pPr>
            <w:r w:rsidRPr="005379CE">
              <w:rPr>
                <w:b/>
                <w:bCs/>
                <w:color w:val="000000" w:themeColor="text1"/>
                <w:lang w:val="en-US"/>
              </w:rPr>
              <w:t>X12</w:t>
            </w:r>
          </w:p>
        </w:tc>
      </w:tr>
      <w:tr w:rsidR="005379CE" w:rsidRPr="005379CE" w:rsidTr="005379CE">
        <w:tc>
          <w:tcPr>
            <w:tcW w:w="4820" w:type="dxa"/>
            <w:tcBorders>
              <w:top w:val="nil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Up to 1500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2600</w:t>
            </w:r>
          </w:p>
        </w:tc>
      </w:tr>
      <w:tr w:rsidR="005379CE" w:rsidRPr="005379CE" w:rsidTr="005379CE">
        <w:tc>
          <w:tcPr>
            <w:tcW w:w="4820" w:type="dxa"/>
            <w:tcBorders>
              <w:top w:val="nil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1501-2500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4000</w:t>
            </w:r>
          </w:p>
        </w:tc>
      </w:tr>
    </w:tbl>
    <w:p w:rsidR="005379CE" w:rsidRPr="005379CE" w:rsidRDefault="005379CE" w:rsidP="005379CE">
      <w:pPr>
        <w:rPr>
          <w:rFonts w:ascii="Arial" w:hAnsi="Arial" w:cs="Arial"/>
          <w:b/>
          <w:bCs/>
          <w:color w:val="000000" w:themeColor="text1"/>
          <w:lang w:val="en-US" w:eastAsia="pt-PT"/>
        </w:rPr>
      </w:pPr>
    </w:p>
    <w:p w:rsidR="005379CE" w:rsidRPr="005379CE" w:rsidRDefault="005379CE" w:rsidP="005379CE">
      <w:pPr>
        <w:rPr>
          <w:rFonts w:ascii="Arial" w:hAnsi="Arial" w:cs="Arial"/>
          <w:b/>
          <w:bCs/>
          <w:color w:val="000000" w:themeColor="text1"/>
          <w:lang w:val="en-US"/>
        </w:rPr>
      </w:pPr>
    </w:p>
    <w:p w:rsidR="005379CE" w:rsidRPr="005379CE" w:rsidRDefault="005379CE" w:rsidP="005379CE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5379CE">
        <w:rPr>
          <w:rFonts w:ascii="Arial" w:hAnsi="Arial" w:cs="Arial"/>
          <w:b/>
          <w:bCs/>
          <w:color w:val="000000" w:themeColor="text1"/>
          <w:lang w:val="en-US"/>
        </w:rPr>
        <w:t>INFORMATION ON HUMAN RESOURCES AND ANNUAL TURNOVER (</w:t>
      </w:r>
      <w:r w:rsidR="00A11D1D">
        <w:rPr>
          <w:rFonts w:ascii="Arial" w:hAnsi="Arial" w:cs="Arial"/>
          <w:b/>
          <w:bCs/>
          <w:color w:val="000000" w:themeColor="text1"/>
          <w:lang w:val="en-US"/>
        </w:rPr>
        <w:t>approx..</w:t>
      </w:r>
      <w:r w:rsidRPr="005379CE">
        <w:rPr>
          <w:rFonts w:ascii="Arial" w:hAnsi="Arial" w:cs="Arial"/>
          <w:b/>
          <w:bCs/>
          <w:color w:val="000000" w:themeColor="text1"/>
          <w:lang w:val="en-US"/>
        </w:rPr>
        <w:t xml:space="preserve">) </w:t>
      </w:r>
    </w:p>
    <w:p w:rsidR="005379CE" w:rsidRPr="005379CE" w:rsidRDefault="005379CE" w:rsidP="005379CE">
      <w:pPr>
        <w:rPr>
          <w:rFonts w:ascii="Arial" w:hAnsi="Arial" w:cs="Arial"/>
          <w:b/>
          <w:bCs/>
          <w:color w:val="000000" w:themeColor="text1"/>
          <w:lang w:val="en-US"/>
        </w:rPr>
      </w:pPr>
    </w:p>
    <w:tbl>
      <w:tblPr>
        <w:tblW w:w="8647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3827"/>
      </w:tblGrid>
      <w:tr w:rsidR="005379CE" w:rsidRPr="005379CE" w:rsidTr="005379CE">
        <w:tc>
          <w:tcPr>
            <w:tcW w:w="4820" w:type="dxa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US"/>
              </w:rPr>
            </w:pPr>
            <w:r w:rsidRPr="005379CE">
              <w:rPr>
                <w:color w:val="000000" w:themeColor="text1"/>
                <w:sz w:val="20"/>
                <w:szCs w:val="20"/>
                <w:lang w:val="en-US"/>
              </w:rPr>
              <w:t>No. of FTE (contracts)</w:t>
            </w:r>
          </w:p>
        </w:tc>
        <w:tc>
          <w:tcPr>
            <w:tcW w:w="3827" w:type="dxa"/>
            <w:tcBorders>
              <w:top w:val="single" w:sz="8" w:space="0" w:color="0000FF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>
              <w:rPr>
                <w:rFonts w:ascii="Lucida Sans Unicode" w:hAnsi="Lucida Sans Unicode" w:cs="Lucida Sans Unicode"/>
                <w:color w:val="000000" w:themeColor="text1"/>
                <w:lang w:val="en-GB"/>
              </w:rPr>
              <w:t>100</w:t>
            </w:r>
          </w:p>
        </w:tc>
      </w:tr>
      <w:tr w:rsidR="005379CE" w:rsidRPr="005379CE" w:rsidTr="005379CE">
        <w:tc>
          <w:tcPr>
            <w:tcW w:w="4820" w:type="dxa"/>
            <w:tcBorders>
              <w:top w:val="nil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US"/>
              </w:rPr>
            </w:pPr>
            <w:r w:rsidRPr="005379CE">
              <w:rPr>
                <w:color w:val="000000" w:themeColor="text1"/>
                <w:sz w:val="20"/>
                <w:szCs w:val="20"/>
                <w:lang w:val="en-US"/>
              </w:rPr>
              <w:t>No. of FTE in RTD (contracts)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>
              <w:rPr>
                <w:rFonts w:ascii="Lucida Sans Unicode" w:hAnsi="Lucida Sans Unicode" w:cs="Lucida Sans Unicode"/>
                <w:color w:val="000000" w:themeColor="text1"/>
                <w:lang w:val="en-GB"/>
              </w:rPr>
              <w:t>82</w:t>
            </w:r>
          </w:p>
        </w:tc>
      </w:tr>
      <w:tr w:rsidR="005379CE" w:rsidRPr="005379CE" w:rsidTr="005379CE">
        <w:tc>
          <w:tcPr>
            <w:tcW w:w="4820" w:type="dxa"/>
            <w:tcBorders>
              <w:top w:val="nil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 w:rsidP="00A11D1D">
            <w:pPr>
              <w:spacing w:line="276" w:lineRule="auto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 xml:space="preserve">Anual turnover </w:t>
            </w:r>
            <w:r w:rsidR="00A11D1D">
              <w:rPr>
                <w:color w:val="000000" w:themeColor="text1"/>
              </w:rPr>
              <w:t>(2018)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FF"/>
              <w:right w:val="single" w:sz="8" w:space="0" w:color="0000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9CE" w:rsidRPr="005379CE" w:rsidRDefault="005379CE">
            <w:pPr>
              <w:spacing w:line="276" w:lineRule="auto"/>
              <w:jc w:val="center"/>
              <w:rPr>
                <w:rFonts w:ascii="Lucida Sans Unicode" w:hAnsi="Lucida Sans Unicode" w:cs="Lucida Sans Unicode"/>
                <w:color w:val="000000" w:themeColor="text1"/>
                <w:lang w:val="en-GB"/>
              </w:rPr>
            </w:pPr>
            <w:r w:rsidRPr="005379CE">
              <w:rPr>
                <w:color w:val="000000" w:themeColor="text1"/>
              </w:rPr>
              <w:t>11.5M€</w:t>
            </w:r>
          </w:p>
        </w:tc>
      </w:tr>
    </w:tbl>
    <w:p w:rsidR="005379CE" w:rsidRDefault="005379CE" w:rsidP="005379CE">
      <w:pPr>
        <w:rPr>
          <w:rFonts w:ascii="Arial" w:hAnsi="Arial" w:cs="Arial"/>
          <w:color w:val="000000"/>
          <w:sz w:val="20"/>
          <w:szCs w:val="20"/>
          <w:lang w:val="en-US" w:eastAsia="pt-PT"/>
        </w:rPr>
      </w:pPr>
    </w:p>
    <w:p w:rsidR="005379CE" w:rsidRDefault="005379CE"/>
    <w:sectPr w:rsidR="005379CE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9CE" w:rsidRDefault="005379CE" w:rsidP="005379CE">
      <w:r>
        <w:separator/>
      </w:r>
    </w:p>
  </w:endnote>
  <w:endnote w:type="continuationSeparator" w:id="0">
    <w:p w:rsidR="005379CE" w:rsidRDefault="005379CE" w:rsidP="0053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9CE" w:rsidRDefault="005379CE" w:rsidP="005379CE">
      <w:r>
        <w:separator/>
      </w:r>
    </w:p>
  </w:footnote>
  <w:footnote w:type="continuationSeparator" w:id="0">
    <w:p w:rsidR="005379CE" w:rsidRDefault="005379CE" w:rsidP="00537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9CE" w:rsidRPr="007038B2" w:rsidRDefault="005379CE" w:rsidP="005379CE">
    <w:pPr>
      <w:pStyle w:val="Default"/>
      <w:rPr>
        <w:rFonts w:ascii="Arial" w:hAnsi="Arial" w:cs="Arial"/>
        <w:color w:val="4E82BC"/>
        <w:sz w:val="12"/>
        <w:szCs w:val="12"/>
        <w:lang w:val="pt-PT"/>
      </w:rPr>
    </w:pPr>
    <w:r w:rsidRPr="007038B2">
      <w:rPr>
        <w:rFonts w:ascii="Arial" w:hAnsi="Arial" w:cs="Arial"/>
        <w:noProof/>
        <w:color w:val="4E82BC"/>
        <w:sz w:val="12"/>
        <w:szCs w:val="12"/>
        <w:lang w:val="pt-PT" w:eastAsia="pt-PT"/>
      </w:rPr>
      <w:drawing>
        <wp:anchor distT="0" distB="0" distL="114300" distR="114300" simplePos="0" relativeHeight="251659264" behindDoc="1" locked="0" layoutInCell="1" allowOverlap="1" wp14:anchorId="5241D20E" wp14:editId="42244923">
          <wp:simplePos x="0" y="0"/>
          <wp:positionH relativeFrom="column">
            <wp:posOffset>4550410</wp:posOffset>
          </wp:positionH>
          <wp:positionV relativeFrom="paragraph">
            <wp:posOffset>-46990</wp:posOffset>
          </wp:positionV>
          <wp:extent cx="824230" cy="386080"/>
          <wp:effectExtent l="19050" t="0" r="0" b="0"/>
          <wp:wrapTight wrapText="bothSides">
            <wp:wrapPolygon edited="0">
              <wp:start x="-499" y="0"/>
              <wp:lineTo x="-499" y="20250"/>
              <wp:lineTo x="21467" y="20250"/>
              <wp:lineTo x="21467" y="0"/>
              <wp:lineTo x="-499" y="0"/>
            </wp:wrapPolygon>
          </wp:wrapTight>
          <wp:docPr id="2" name="Picture 1" descr="ibet_horiz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bet_horiz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4230" cy="386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038B2">
      <w:rPr>
        <w:rFonts w:ascii="Arial" w:hAnsi="Arial" w:cs="Arial"/>
        <w:color w:val="4E82BC"/>
        <w:sz w:val="12"/>
        <w:szCs w:val="12"/>
        <w:lang w:val="pt-PT"/>
      </w:rPr>
      <w:t>iBET </w:t>
    </w:r>
    <w:r w:rsidRPr="007038B2">
      <w:rPr>
        <w:rFonts w:cs="Arial"/>
        <w:color w:val="4E82BC"/>
        <w:sz w:val="12"/>
        <w:szCs w:val="12"/>
        <w:lang w:val="pt-PT"/>
      </w:rPr>
      <w:t>‐</w:t>
    </w:r>
    <w:r w:rsidRPr="007038B2">
      <w:rPr>
        <w:rFonts w:ascii="Arial" w:hAnsi="Arial" w:cs="Arial"/>
        <w:color w:val="4E82BC"/>
        <w:sz w:val="12"/>
        <w:szCs w:val="12"/>
        <w:lang w:val="pt-PT"/>
      </w:rPr>
      <w:t xml:space="preserve"> Instituto de Biologia Experimental e Tecnológica </w:t>
    </w:r>
  </w:p>
  <w:p w:rsidR="005379CE" w:rsidRPr="007038B2" w:rsidRDefault="005379CE" w:rsidP="005379CE">
    <w:pPr>
      <w:pStyle w:val="Default"/>
      <w:rPr>
        <w:rFonts w:ascii="Arial" w:hAnsi="Arial" w:cs="Arial"/>
        <w:color w:val="4E82BC"/>
        <w:sz w:val="12"/>
        <w:szCs w:val="12"/>
        <w:lang w:val="pt-PT"/>
      </w:rPr>
    </w:pPr>
    <w:r w:rsidRPr="007038B2">
      <w:rPr>
        <w:rFonts w:ascii="Arial" w:hAnsi="Arial" w:cs="Arial"/>
        <w:color w:val="4E82BC"/>
        <w:sz w:val="12"/>
        <w:szCs w:val="12"/>
        <w:lang w:val="pt-PT"/>
      </w:rPr>
      <w:t xml:space="preserve">Apartado 12 </w:t>
    </w:r>
  </w:p>
  <w:p w:rsidR="005379CE" w:rsidRPr="007038B2" w:rsidRDefault="005379CE" w:rsidP="005379CE">
    <w:pPr>
      <w:pStyle w:val="Default"/>
      <w:rPr>
        <w:rFonts w:ascii="Arial" w:hAnsi="Arial" w:cs="Arial"/>
        <w:color w:val="4E82BC"/>
        <w:sz w:val="12"/>
        <w:szCs w:val="12"/>
        <w:lang w:val="pt-PT"/>
      </w:rPr>
    </w:pPr>
    <w:r w:rsidRPr="007038B2">
      <w:rPr>
        <w:rFonts w:ascii="Arial" w:hAnsi="Arial" w:cs="Arial"/>
        <w:color w:val="4E82BC"/>
        <w:sz w:val="12"/>
        <w:szCs w:val="12"/>
        <w:lang w:val="pt-PT"/>
      </w:rPr>
      <w:t>2781</w:t>
    </w:r>
    <w:r w:rsidRPr="007038B2">
      <w:rPr>
        <w:rFonts w:cs="Arial"/>
        <w:color w:val="4E82BC"/>
        <w:sz w:val="12"/>
        <w:szCs w:val="12"/>
        <w:lang w:val="pt-PT"/>
      </w:rPr>
      <w:t>‐</w:t>
    </w:r>
    <w:r w:rsidRPr="007038B2">
      <w:rPr>
        <w:rFonts w:ascii="Arial" w:hAnsi="Arial" w:cs="Arial"/>
        <w:color w:val="4E82BC"/>
        <w:sz w:val="12"/>
        <w:szCs w:val="12"/>
        <w:lang w:val="pt-PT"/>
      </w:rPr>
      <w:t xml:space="preserve">901 Oeiras, Portugal </w:t>
    </w:r>
  </w:p>
  <w:p w:rsidR="005379CE" w:rsidRPr="007038B2" w:rsidRDefault="005379CE" w:rsidP="005379CE">
    <w:pPr>
      <w:pStyle w:val="Default"/>
      <w:rPr>
        <w:rFonts w:ascii="Arial" w:hAnsi="Arial" w:cs="Arial"/>
        <w:color w:val="4E82BC"/>
        <w:sz w:val="12"/>
        <w:szCs w:val="12"/>
        <w:lang w:val="pt-PT"/>
      </w:rPr>
    </w:pPr>
    <w:r w:rsidRPr="007038B2">
      <w:rPr>
        <w:rFonts w:ascii="Arial" w:hAnsi="Arial" w:cs="Arial"/>
        <w:color w:val="4E82BC"/>
        <w:sz w:val="12"/>
        <w:szCs w:val="12"/>
        <w:lang w:val="pt-PT"/>
      </w:rPr>
      <w:t xml:space="preserve">Tel: </w:t>
    </w:r>
    <w:r>
      <w:rPr>
        <w:rFonts w:ascii="Arial" w:hAnsi="Arial" w:cs="Arial"/>
        <w:color w:val="4E82BC"/>
        <w:sz w:val="12"/>
        <w:szCs w:val="12"/>
        <w:lang w:val="pt-PT"/>
      </w:rPr>
      <w:t xml:space="preserve"> +351 21 442 77 87</w:t>
    </w:r>
  </w:p>
  <w:p w:rsidR="005379CE" w:rsidRPr="007038B2" w:rsidRDefault="005379CE" w:rsidP="005379CE">
    <w:pPr>
      <w:pStyle w:val="Default"/>
      <w:rPr>
        <w:rFonts w:ascii="Arial" w:hAnsi="Arial" w:cs="Arial"/>
        <w:color w:val="4E82BC"/>
        <w:sz w:val="12"/>
        <w:szCs w:val="12"/>
        <w:lang w:val="pt-PT"/>
      </w:rPr>
    </w:pPr>
    <w:r w:rsidRPr="007038B2">
      <w:rPr>
        <w:rFonts w:ascii="Arial" w:hAnsi="Arial" w:cs="Arial"/>
        <w:color w:val="4E82BC"/>
        <w:sz w:val="12"/>
        <w:szCs w:val="12"/>
        <w:lang w:val="pt-PT"/>
      </w:rPr>
      <w:t xml:space="preserve">Fax: +351 21 442 11 61 </w:t>
    </w:r>
  </w:p>
  <w:p w:rsidR="005379CE" w:rsidRDefault="005379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9CE"/>
    <w:rsid w:val="001140B6"/>
    <w:rsid w:val="005379CE"/>
    <w:rsid w:val="00A1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9DA4D3-6104-4A56-A302-A3114479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9CE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79C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9CE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379C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9CE"/>
    <w:rPr>
      <w:rFonts w:ascii="Calibri" w:hAnsi="Calibri" w:cs="Calibri"/>
    </w:rPr>
  </w:style>
  <w:style w:type="paragraph" w:customStyle="1" w:styleId="Default">
    <w:name w:val="Default"/>
    <w:rsid w:val="005379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rsid w:val="005379CE"/>
    <w:rPr>
      <w:color w:val="0000FF"/>
      <w:u w:val="single"/>
    </w:rPr>
  </w:style>
  <w:style w:type="paragraph" w:customStyle="1" w:styleId="update">
    <w:name w:val="update"/>
    <w:basedOn w:val="Normal"/>
    <w:next w:val="Normal"/>
    <w:rsid w:val="005379CE"/>
    <w:pPr>
      <w:pBdr>
        <w:right w:val="single" w:sz="6" w:space="5" w:color="auto"/>
      </w:pBdr>
      <w:spacing w:before="60" w:after="60"/>
      <w:jc w:val="both"/>
    </w:pPr>
    <w:rPr>
      <w:rFonts w:ascii="Helvetica" w:eastAsia="Times New Roman" w:hAnsi="Helvetica" w:cs="Helvetica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mailto:bernardo.monteiro@medinfar.pt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bet.pt" TargetMode="Externa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FA5544679D8141918DE200887E31FC" ma:contentTypeVersion="8" ma:contentTypeDescription="Create a new document." ma:contentTypeScope="" ma:versionID="e86cea3456658696af9b305e55f3f7df">
  <xsd:schema xmlns:xsd="http://www.w3.org/2001/XMLSchema" xmlns:xs="http://www.w3.org/2001/XMLSchema" xmlns:p="http://schemas.microsoft.com/office/2006/metadata/properties" xmlns:ns2="aae6dc03-4bea-4c54-b132-5a31cc3611fa" xmlns:ns3="a1b0e54c-c5b7-422d-9d24-e114016cedca" targetNamespace="http://schemas.microsoft.com/office/2006/metadata/properties" ma:root="true" ma:fieldsID="90b8aab8d646046f1a8fcf1141d71e7e" ns2:_="" ns3:_="">
    <xsd:import namespace="aae6dc03-4bea-4c54-b132-5a31cc3611fa"/>
    <xsd:import namespace="a1b0e54c-c5b7-422d-9d24-e114016ce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6dc03-4bea-4c54-b132-5a31cc36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0e54c-c5b7-422d-9d24-e114016ce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A59CFD-79AC-4971-AC46-B4162CA571FB}"/>
</file>

<file path=customXml/itemProps2.xml><?xml version="1.0" encoding="utf-8"?>
<ds:datastoreItem xmlns:ds="http://schemas.openxmlformats.org/officeDocument/2006/customXml" ds:itemID="{3511469E-6070-461A-87B2-7F867C7DB3FE}"/>
</file>

<file path=customXml/itemProps3.xml><?xml version="1.0" encoding="utf-8"?>
<ds:datastoreItem xmlns:ds="http://schemas.openxmlformats.org/officeDocument/2006/customXml" ds:itemID="{BFB5F597-6202-46D3-88DB-644E1B0EFF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367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2019-04-26T09:18:00Z</dcterms:created>
  <dcterms:modified xsi:type="dcterms:W3CDTF">2019-04-26T09:36:00Z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0x01010096FA5544679D8141918DE200887E31FC</vt:lpwstr>
  </property>
</Properties>
</file>